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A9B3B" w14:textId="77777777" w:rsidR="004B3FBD" w:rsidRDefault="004B3FBD">
      <w:pPr>
        <w:jc w:val="center"/>
      </w:pPr>
    </w:p>
    <w:p w14:paraId="18920E96" w14:textId="77777777" w:rsidR="004B3FBD" w:rsidRDefault="00D11CB0">
      <w:pPr>
        <w:jc w:val="center"/>
        <w:rPr>
          <w:b/>
          <w:bCs/>
        </w:rPr>
      </w:pPr>
      <w:r>
        <w:rPr>
          <w:b/>
          <w:bCs/>
        </w:rPr>
        <w:t>Yealmpton Show</w:t>
      </w:r>
    </w:p>
    <w:p w14:paraId="36465667" w14:textId="77777777" w:rsidR="004B3FBD" w:rsidRDefault="004B3FBD">
      <w:pPr>
        <w:jc w:val="center"/>
        <w:rPr>
          <w:b/>
          <w:bCs/>
        </w:rPr>
      </w:pPr>
    </w:p>
    <w:p w14:paraId="436D72F4" w14:textId="77777777" w:rsidR="004B3FBD" w:rsidRDefault="00D11CB0">
      <w:pPr>
        <w:jc w:val="center"/>
        <w:rPr>
          <w:b/>
          <w:bCs/>
        </w:rPr>
      </w:pPr>
      <w:r>
        <w:rPr>
          <w:b/>
          <w:bCs/>
        </w:rPr>
        <w:t>Public Safety Notice</w:t>
      </w:r>
    </w:p>
    <w:p w14:paraId="58DFC3B2" w14:textId="77777777" w:rsidR="004B3FBD" w:rsidRDefault="004B3FBD">
      <w:pPr>
        <w:jc w:val="center"/>
        <w:rPr>
          <w:b/>
          <w:bCs/>
        </w:rPr>
      </w:pPr>
    </w:p>
    <w:p w14:paraId="1B636154" w14:textId="77777777" w:rsidR="004B3FBD" w:rsidRDefault="00D11CB0">
      <w:r>
        <w:t xml:space="preserve">The </w:t>
      </w:r>
      <w:proofErr w:type="spellStart"/>
      <w:r>
        <w:t>organisers</w:t>
      </w:r>
      <w:proofErr w:type="spellEnd"/>
      <w:r>
        <w:t xml:space="preserve"> of the Yealmpton Show have made considerable efforts to ensure that your visit to the Show is as enjoyable &amp; safe as possible. To assist us, though, we do ask you to do the </w:t>
      </w:r>
      <w:proofErr w:type="gramStart"/>
      <w:r>
        <w:t>following:-</w:t>
      </w:r>
      <w:proofErr w:type="gramEnd"/>
    </w:p>
    <w:p w14:paraId="4E9988F0" w14:textId="77777777" w:rsidR="004B3FBD" w:rsidRDefault="004B3FBD"/>
    <w:p w14:paraId="73274C94" w14:textId="77777777" w:rsidR="004B3FBD" w:rsidRDefault="004B3FBD"/>
    <w:p w14:paraId="45B1D176" w14:textId="77777777" w:rsidR="004B3FBD" w:rsidRDefault="00D11CB0">
      <w:pPr>
        <w:rPr>
          <w:b/>
          <w:bCs/>
        </w:rPr>
      </w:pPr>
      <w:r>
        <w:rPr>
          <w:b/>
          <w:bCs/>
        </w:rPr>
        <w:t xml:space="preserve">COVID </w:t>
      </w:r>
      <w:r>
        <w:rPr>
          <w:b/>
          <w:bCs/>
        </w:rPr>
        <w:t>PRECAUTIONS</w:t>
      </w:r>
    </w:p>
    <w:p w14:paraId="51BD73E8" w14:textId="77777777" w:rsidR="004B3FBD" w:rsidRDefault="004B3FBD">
      <w:pPr>
        <w:rPr>
          <w:b/>
          <w:bCs/>
        </w:rPr>
      </w:pPr>
    </w:p>
    <w:p w14:paraId="6C147587" w14:textId="77777777" w:rsidR="004B3FBD" w:rsidRDefault="00D11CB0">
      <w:pPr>
        <w:rPr>
          <w:b/>
          <w:bCs/>
        </w:rPr>
      </w:pPr>
      <w:r>
        <w:rPr>
          <w:b/>
          <w:bCs/>
        </w:rPr>
        <w:t xml:space="preserve">Everyone attending the Show will be expected to comply with whatever Government COVID regulations and recommendations are in place on the day of the Show </w:t>
      </w:r>
      <w:proofErr w:type="gramStart"/>
      <w:r>
        <w:rPr>
          <w:b/>
          <w:bCs/>
        </w:rPr>
        <w:t>( Wednesday</w:t>
      </w:r>
      <w:proofErr w:type="gramEnd"/>
      <w:r>
        <w:rPr>
          <w:b/>
          <w:bCs/>
        </w:rPr>
        <w:t xml:space="preserve"> 27th July). These may include measures such as mask wearing, hand </w:t>
      </w:r>
      <w:proofErr w:type="spellStart"/>
      <w:r>
        <w:rPr>
          <w:b/>
          <w:bCs/>
        </w:rPr>
        <w:t>sanitising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>and social distancing when possible.</w:t>
      </w:r>
    </w:p>
    <w:p w14:paraId="67EDAB9C" w14:textId="77777777" w:rsidR="004B3FBD" w:rsidRDefault="004B3FBD">
      <w:pPr>
        <w:rPr>
          <w:b/>
          <w:bCs/>
        </w:rPr>
      </w:pPr>
    </w:p>
    <w:p w14:paraId="23DD6B59" w14:textId="77777777" w:rsidR="004B3FBD" w:rsidRDefault="00D11CB0">
      <w:r>
        <w:t>Other precautions.</w:t>
      </w:r>
    </w:p>
    <w:p w14:paraId="006BE97D" w14:textId="77777777" w:rsidR="004B3FBD" w:rsidRDefault="00D11CB0">
      <w:r>
        <w:t xml:space="preserve"> </w:t>
      </w:r>
    </w:p>
    <w:p w14:paraId="46E8FDB5" w14:textId="77777777" w:rsidR="004B3FBD" w:rsidRDefault="00D11CB0">
      <w:pPr>
        <w:numPr>
          <w:ilvl w:val="0"/>
          <w:numId w:val="2"/>
        </w:numPr>
      </w:pPr>
      <w:r>
        <w:t xml:space="preserve">Be alert of your </w:t>
      </w:r>
      <w:proofErr w:type="spellStart"/>
      <w:proofErr w:type="gramStart"/>
      <w:r>
        <w:t>surroundings.Take</w:t>
      </w:r>
      <w:proofErr w:type="spellEnd"/>
      <w:proofErr w:type="gramEnd"/>
      <w:r>
        <w:t xml:space="preserve"> care of your children by keeping them close to you  &amp; under your direct supervision.</w:t>
      </w:r>
    </w:p>
    <w:p w14:paraId="7359E36A" w14:textId="77777777" w:rsidR="004B3FBD" w:rsidRDefault="00D11CB0">
      <w:pPr>
        <w:numPr>
          <w:ilvl w:val="0"/>
          <w:numId w:val="2"/>
        </w:numPr>
      </w:pPr>
      <w:r>
        <w:t>Keep push chairs away from large animals as they may react to them.</w:t>
      </w:r>
    </w:p>
    <w:p w14:paraId="5A765CEE" w14:textId="77777777" w:rsidR="004B3FBD" w:rsidRDefault="00D11CB0">
      <w:pPr>
        <w:numPr>
          <w:ilvl w:val="0"/>
          <w:numId w:val="2"/>
        </w:numPr>
      </w:pPr>
      <w:r>
        <w:t>If you lo</w:t>
      </w:r>
      <w:r>
        <w:t>se your child, go to the Secretary's tent. If you find a child, stay where you are &amp; send a message to the Secretary's tent. This conforms to the advice given by the relevant authorities.</w:t>
      </w:r>
    </w:p>
    <w:p w14:paraId="09D80762" w14:textId="77777777" w:rsidR="004B3FBD" w:rsidRDefault="00D11CB0">
      <w:pPr>
        <w:numPr>
          <w:ilvl w:val="0"/>
          <w:numId w:val="2"/>
        </w:numPr>
      </w:pPr>
      <w:r>
        <w:t>Park your car as directed by the stewards &amp; take care when making yo</w:t>
      </w:r>
      <w:r>
        <w:t>ur way to &amp; from the Showground through the car park. When reversing your car, do so carefully.</w:t>
      </w:r>
    </w:p>
    <w:p w14:paraId="3F9FE3D0" w14:textId="77777777" w:rsidR="004B3FBD" w:rsidRDefault="00D11CB0">
      <w:pPr>
        <w:numPr>
          <w:ilvl w:val="0"/>
          <w:numId w:val="2"/>
        </w:numPr>
      </w:pPr>
      <w:r>
        <w:t>Make yourself aware of the location of the First Aid tent, next to the Secretary's tent. A doctor is also present.</w:t>
      </w:r>
    </w:p>
    <w:p w14:paraId="73F378A7" w14:textId="77777777" w:rsidR="004B3FBD" w:rsidRDefault="00D11CB0">
      <w:pPr>
        <w:numPr>
          <w:ilvl w:val="0"/>
          <w:numId w:val="2"/>
        </w:numPr>
      </w:pPr>
      <w:r>
        <w:t xml:space="preserve">Keep your dogs on a lead at all times &amp; away </w:t>
      </w:r>
      <w:r>
        <w:t>from the livestock.</w:t>
      </w:r>
    </w:p>
    <w:p w14:paraId="5E68938E" w14:textId="77777777" w:rsidR="004B3FBD" w:rsidRDefault="00D11CB0">
      <w:pPr>
        <w:numPr>
          <w:ilvl w:val="0"/>
          <w:numId w:val="2"/>
        </w:numPr>
      </w:pPr>
      <w:r>
        <w:t>The Show takes place in fields so the ground may be uneven or slippery in wet conditions.</w:t>
      </w:r>
    </w:p>
    <w:p w14:paraId="6CF19636" w14:textId="77777777" w:rsidR="004B3FBD" w:rsidRDefault="00D11CB0">
      <w:pPr>
        <w:numPr>
          <w:ilvl w:val="0"/>
          <w:numId w:val="2"/>
        </w:numPr>
      </w:pPr>
      <w:r>
        <w:t>Be aware that there are guy ropes &amp; pegs around marquees &amp; tents so avoid coming into contact with them.</w:t>
      </w:r>
    </w:p>
    <w:p w14:paraId="0B1C777A" w14:textId="77777777" w:rsidR="004B3FBD" w:rsidRDefault="00D11CB0">
      <w:pPr>
        <w:numPr>
          <w:ilvl w:val="0"/>
          <w:numId w:val="2"/>
        </w:numPr>
      </w:pPr>
      <w:r>
        <w:t>Drink plenty of water if the weather is h</w:t>
      </w:r>
      <w:r>
        <w:t>ot &amp; use sunscreen or sunblock. Take regular rests.</w:t>
      </w:r>
    </w:p>
    <w:p w14:paraId="5E203F7C" w14:textId="77777777" w:rsidR="004B3FBD" w:rsidRDefault="00D11CB0">
      <w:pPr>
        <w:numPr>
          <w:ilvl w:val="0"/>
          <w:numId w:val="2"/>
        </w:numPr>
      </w:pPr>
      <w:r>
        <w:t>Listen to public announcements &amp; advice from the Stewards. Follow any instructions that are given.</w:t>
      </w:r>
    </w:p>
    <w:p w14:paraId="163072C8" w14:textId="77777777" w:rsidR="004B3FBD" w:rsidRDefault="00D11CB0">
      <w:pPr>
        <w:numPr>
          <w:ilvl w:val="0"/>
          <w:numId w:val="2"/>
        </w:numPr>
      </w:pPr>
      <w:r>
        <w:t>Please put your litter in the bins.</w:t>
      </w:r>
    </w:p>
    <w:p w14:paraId="5BB02A5C" w14:textId="77777777" w:rsidR="004B3FBD" w:rsidRDefault="00D11CB0">
      <w:pPr>
        <w:numPr>
          <w:ilvl w:val="0"/>
          <w:numId w:val="2"/>
        </w:numPr>
      </w:pPr>
      <w:r>
        <w:t xml:space="preserve">Stay well away from moving machinery &amp; vehicles &amp; do not tamper with </w:t>
      </w:r>
      <w:r>
        <w:t>them. Stay behind barriers or ropes when watching demonstrations &amp; horse events.</w:t>
      </w:r>
    </w:p>
    <w:p w14:paraId="1056051C" w14:textId="77777777" w:rsidR="004B3FBD" w:rsidRDefault="00D11CB0">
      <w:pPr>
        <w:numPr>
          <w:ilvl w:val="0"/>
          <w:numId w:val="2"/>
        </w:numPr>
      </w:pPr>
      <w:r>
        <w:t>Do not walk in the Animal Collecting Rings or the Show Rings.</w:t>
      </w:r>
    </w:p>
    <w:p w14:paraId="4F0EB60C" w14:textId="77777777" w:rsidR="004B3FBD" w:rsidRDefault="00D11CB0">
      <w:pPr>
        <w:numPr>
          <w:ilvl w:val="0"/>
          <w:numId w:val="2"/>
        </w:numPr>
      </w:pPr>
      <w:r>
        <w:t>Remember that all animals &amp; birds can be unpredictable so treat them with care.</w:t>
      </w:r>
    </w:p>
    <w:p w14:paraId="026AD104" w14:textId="77777777" w:rsidR="004B3FBD" w:rsidRDefault="00D11CB0">
      <w:pPr>
        <w:numPr>
          <w:ilvl w:val="0"/>
          <w:numId w:val="2"/>
        </w:numPr>
      </w:pPr>
      <w:r>
        <w:t xml:space="preserve">Wash your hands </w:t>
      </w:r>
      <w:r>
        <w:t>thoroughly before eating if you have been handling animals.</w:t>
      </w:r>
    </w:p>
    <w:p w14:paraId="56E13415" w14:textId="77777777" w:rsidR="004B3FBD" w:rsidRDefault="00D11CB0">
      <w:pPr>
        <w:numPr>
          <w:ilvl w:val="0"/>
          <w:numId w:val="2"/>
        </w:numPr>
      </w:pPr>
      <w:r>
        <w:t>When entering the Trade Marquees, take note of safety notices &amp; exit signs.</w:t>
      </w:r>
    </w:p>
    <w:p w14:paraId="1897FB3A" w14:textId="77777777" w:rsidR="004B3FBD" w:rsidRDefault="00D11CB0">
      <w:pPr>
        <w:numPr>
          <w:ilvl w:val="0"/>
          <w:numId w:val="2"/>
        </w:numPr>
      </w:pPr>
      <w:r>
        <w:t>Follow the safety advice when using the fairground rides.</w:t>
      </w:r>
    </w:p>
    <w:p w14:paraId="198D9246" w14:textId="77777777" w:rsidR="004B3FBD" w:rsidRDefault="00D11CB0">
      <w:pPr>
        <w:numPr>
          <w:ilvl w:val="0"/>
          <w:numId w:val="2"/>
        </w:numPr>
      </w:pPr>
      <w:r>
        <w:t>Do not smoke in any of the marquees or tents.</w:t>
      </w:r>
    </w:p>
    <w:p w14:paraId="673155BA" w14:textId="77777777" w:rsidR="004B3FBD" w:rsidRDefault="00D11CB0">
      <w:pPr>
        <w:numPr>
          <w:ilvl w:val="0"/>
          <w:numId w:val="2"/>
        </w:numPr>
      </w:pPr>
      <w:r>
        <w:t>Drink alcohol se</w:t>
      </w:r>
      <w:r>
        <w:t xml:space="preserve">nsibly. Anti-social </w:t>
      </w:r>
      <w:proofErr w:type="spellStart"/>
      <w:r>
        <w:t>behaviour</w:t>
      </w:r>
      <w:proofErr w:type="spellEnd"/>
      <w:r>
        <w:t xml:space="preserve"> will not be tolerated &amp; offenders may be removed from the Showground.</w:t>
      </w:r>
    </w:p>
    <w:p w14:paraId="6AB2B9A7" w14:textId="77777777" w:rsidR="004B3FBD" w:rsidRDefault="00D11CB0">
      <w:pPr>
        <w:numPr>
          <w:ilvl w:val="0"/>
          <w:numId w:val="5"/>
        </w:numPr>
      </w:pPr>
      <w:r>
        <w:t xml:space="preserve">In an event of an emergency, please contact the nearest Steward who will deal with the </w:t>
      </w:r>
    </w:p>
    <w:p w14:paraId="658929E3" w14:textId="77777777" w:rsidR="004B3FBD" w:rsidRDefault="00D11CB0">
      <w:pPr>
        <w:ind w:left="360"/>
      </w:pPr>
      <w:r>
        <w:t xml:space="preserve">      problem.</w:t>
      </w:r>
    </w:p>
    <w:p w14:paraId="5A18CAB8" w14:textId="77777777" w:rsidR="004B3FBD" w:rsidRDefault="00D11CB0">
      <w:pPr>
        <w:numPr>
          <w:ilvl w:val="0"/>
          <w:numId w:val="4"/>
        </w:numPr>
      </w:pPr>
      <w:r>
        <w:t xml:space="preserve">If you hear a fire alarm/bell sounding, evacuate the </w:t>
      </w:r>
      <w:r>
        <w:t>area/marquee/tent &amp; await instructions from a Steward or via the Public Address system.</w:t>
      </w:r>
    </w:p>
    <w:p w14:paraId="0425EC35" w14:textId="77777777" w:rsidR="004B3FBD" w:rsidRDefault="00D11CB0">
      <w:pPr>
        <w:numPr>
          <w:ilvl w:val="0"/>
          <w:numId w:val="4"/>
        </w:numPr>
      </w:pPr>
      <w:r>
        <w:t xml:space="preserve">Horses and ponies may only be ridden in the designated areas and not in areas open to the </w:t>
      </w:r>
      <w:r>
        <w:lastRenderedPageBreak/>
        <w:t>public.</w:t>
      </w:r>
    </w:p>
    <w:p w14:paraId="3DE36E4B" w14:textId="77777777" w:rsidR="004B3FBD" w:rsidRDefault="004B3FBD">
      <w:pPr>
        <w:ind w:left="360"/>
      </w:pPr>
    </w:p>
    <w:p w14:paraId="590B0032" w14:textId="77777777" w:rsidR="004B3FBD" w:rsidRDefault="004B3FBD">
      <w:pPr>
        <w:ind w:left="360"/>
      </w:pPr>
    </w:p>
    <w:p w14:paraId="16136CE9" w14:textId="77777777" w:rsidR="004B3FBD" w:rsidRDefault="00D11CB0">
      <w:pPr>
        <w:ind w:left="360"/>
        <w:jc w:val="center"/>
      </w:pPr>
      <w:r>
        <w:t>Notice to Exhibitors &amp; Competitors</w:t>
      </w:r>
    </w:p>
    <w:p w14:paraId="0245EBF5" w14:textId="77777777" w:rsidR="004B3FBD" w:rsidRDefault="004B3FBD">
      <w:pPr>
        <w:jc w:val="center"/>
      </w:pPr>
    </w:p>
    <w:p w14:paraId="4F79CA27" w14:textId="77777777" w:rsidR="004B3FBD" w:rsidRDefault="00D11CB0">
      <w:r>
        <w:t>Exhibitors, traders &amp; competitor</w:t>
      </w:r>
      <w:r>
        <w:t>s must comply with the relevant Health &amp; Safety regulations as well as the conditions of entry to the Show for traders &amp; exhibitors.</w:t>
      </w:r>
    </w:p>
    <w:p w14:paraId="0E4D2432" w14:textId="77777777" w:rsidR="004B3FBD" w:rsidRDefault="00D11CB0">
      <w:r>
        <w:t xml:space="preserve">The </w:t>
      </w:r>
      <w:proofErr w:type="spellStart"/>
      <w:r>
        <w:t>organisers</w:t>
      </w:r>
      <w:proofErr w:type="spellEnd"/>
      <w:r>
        <w:t xml:space="preserve"> of the Show accept no liability for injury to the person or any animal or for any loss or damage whatsoever </w:t>
      </w:r>
      <w:r>
        <w:t>suffered by any competitor or exhibitor in any horse-jumping or livestock competition or event. All such competitors &amp; exhibitors take part at their own risk &amp; before entering should inspect the course to satisfy themselves that the condition of the ground</w:t>
      </w:r>
      <w:r>
        <w:t xml:space="preserve"> &amp; construction of the fences are safe for competition. </w:t>
      </w:r>
    </w:p>
    <w:sectPr w:rsidR="004B3FBD">
      <w:headerReference w:type="default" r:id="rId7"/>
      <w:footerReference w:type="default" r:id="rId8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8A74A" w14:textId="77777777" w:rsidR="00D11CB0" w:rsidRDefault="00D11CB0">
      <w:r>
        <w:separator/>
      </w:r>
    </w:p>
  </w:endnote>
  <w:endnote w:type="continuationSeparator" w:id="0">
    <w:p w14:paraId="340D5CAC" w14:textId="77777777" w:rsidR="00D11CB0" w:rsidRDefault="00D1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BFC6E" w14:textId="77777777" w:rsidR="004B3FBD" w:rsidRDefault="004B3FB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673C" w14:textId="77777777" w:rsidR="00D11CB0" w:rsidRDefault="00D11CB0">
      <w:r>
        <w:separator/>
      </w:r>
    </w:p>
  </w:footnote>
  <w:footnote w:type="continuationSeparator" w:id="0">
    <w:p w14:paraId="2F3B4A88" w14:textId="77777777" w:rsidR="00D11CB0" w:rsidRDefault="00D11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7E8E" w14:textId="77777777" w:rsidR="004B3FBD" w:rsidRDefault="004B3FB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3656"/>
    <w:multiLevelType w:val="hybridMultilevel"/>
    <w:tmpl w:val="99BAF8BE"/>
    <w:styleLink w:val="ImportedStyle2"/>
    <w:lvl w:ilvl="0" w:tplc="3A3ECE3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D04C74">
      <w:start w:val="1"/>
      <w:numFmt w:val="decimal"/>
      <w:lvlText w:val="%2."/>
      <w:lvlJc w:val="left"/>
      <w:pPr>
        <w:tabs>
          <w:tab w:val="left" w:pos="720"/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6780C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A8CEE0">
      <w:start w:val="1"/>
      <w:numFmt w:val="decimal"/>
      <w:lvlText w:val="%4."/>
      <w:lvlJc w:val="left"/>
      <w:pPr>
        <w:tabs>
          <w:tab w:val="left" w:pos="720"/>
          <w:tab w:val="num" w:pos="1800"/>
        </w:tabs>
        <w:ind w:left="14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AE0884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16D520">
      <w:start w:val="1"/>
      <w:numFmt w:val="decimal"/>
      <w:lvlText w:val="%6."/>
      <w:lvlJc w:val="left"/>
      <w:pPr>
        <w:tabs>
          <w:tab w:val="left" w:pos="720"/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5282AE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3689FC">
      <w:start w:val="1"/>
      <w:numFmt w:val="decimal"/>
      <w:lvlText w:val="%8."/>
      <w:lvlJc w:val="left"/>
      <w:pPr>
        <w:tabs>
          <w:tab w:val="left" w:pos="720"/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32CEA2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3E2F3D"/>
    <w:multiLevelType w:val="hybridMultilevel"/>
    <w:tmpl w:val="99BAF8BE"/>
    <w:numStyleLink w:val="ImportedStyle2"/>
  </w:abstractNum>
  <w:abstractNum w:abstractNumId="2" w15:restartNumberingAfterBreak="0">
    <w:nsid w:val="31780A69"/>
    <w:multiLevelType w:val="hybridMultilevel"/>
    <w:tmpl w:val="C2828DB0"/>
    <w:numStyleLink w:val="ImportedStyle1"/>
  </w:abstractNum>
  <w:abstractNum w:abstractNumId="3" w15:restartNumberingAfterBreak="0">
    <w:nsid w:val="7B1E7D01"/>
    <w:multiLevelType w:val="hybridMultilevel"/>
    <w:tmpl w:val="C2828DB0"/>
    <w:styleLink w:val="ImportedStyle1"/>
    <w:lvl w:ilvl="0" w:tplc="3A9CDB8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BF0EF2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3EDFB4">
      <w:start w:val="1"/>
      <w:numFmt w:val="decimal"/>
      <w:lvlText w:val="%3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10FF82">
      <w:start w:val="1"/>
      <w:numFmt w:val="decimal"/>
      <w:lvlText w:val="%4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E6CE95A">
      <w:start w:val="1"/>
      <w:numFmt w:val="decimal"/>
      <w:lvlText w:val="%5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F06E70">
      <w:start w:val="1"/>
      <w:numFmt w:val="decimal"/>
      <w:lvlText w:val="%6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40B7A">
      <w:start w:val="1"/>
      <w:numFmt w:val="decimal"/>
      <w:lvlText w:val="%7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0CDAA6">
      <w:start w:val="1"/>
      <w:numFmt w:val="decimal"/>
      <w:lvlText w:val="%8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DA8E86">
      <w:start w:val="1"/>
      <w:numFmt w:val="decimal"/>
      <w:lvlText w:val="%9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BD"/>
    <w:rsid w:val="004B3FBD"/>
    <w:rsid w:val="008953B7"/>
    <w:rsid w:val="00D1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0D7E"/>
  <w15:docId w15:val="{2E1A0D50-52D2-4FC1-8026-D076CD61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Plympton Primestock</cp:lastModifiedBy>
  <cp:revision>2</cp:revision>
  <dcterms:created xsi:type="dcterms:W3CDTF">2022-02-24T11:43:00Z</dcterms:created>
  <dcterms:modified xsi:type="dcterms:W3CDTF">2022-02-24T11:43:00Z</dcterms:modified>
</cp:coreProperties>
</file>